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C228A" w14:textId="77777777" w:rsidR="00A43BC0" w:rsidRPr="00B422FC" w:rsidRDefault="00A43BC0" w:rsidP="00B34274">
      <w:pPr>
        <w:spacing w:after="0"/>
        <w:rPr>
          <w:b/>
          <w:sz w:val="16"/>
          <w:szCs w:val="16"/>
        </w:rPr>
      </w:pPr>
    </w:p>
    <w:p w14:paraId="4D35CE0A" w14:textId="19E02E1F" w:rsidR="0049347A" w:rsidRPr="00A43BC0" w:rsidRDefault="00A43BC0" w:rsidP="00A43BC0">
      <w:pPr>
        <w:spacing w:after="0"/>
        <w:jc w:val="center"/>
        <w:rPr>
          <w:b/>
          <w:sz w:val="56"/>
          <w:szCs w:val="56"/>
          <w:lang w:val="it-IT"/>
        </w:rPr>
      </w:pPr>
      <w:r w:rsidRPr="00A43BC0">
        <w:rPr>
          <w:b/>
          <w:sz w:val="56"/>
          <w:szCs w:val="56"/>
          <w:lang w:val="it-IT"/>
        </w:rPr>
        <w:t>Pista di controllo</w:t>
      </w:r>
      <w:r w:rsidR="00F46DE9">
        <w:rPr>
          <w:b/>
          <w:sz w:val="56"/>
          <w:szCs w:val="56"/>
          <w:lang w:val="it-IT"/>
        </w:rPr>
        <w:t xml:space="preserve"> - ITI</w:t>
      </w:r>
    </w:p>
    <w:tbl>
      <w:tblPr>
        <w:tblpPr w:leftFromText="141" w:rightFromText="141" w:vertAnchor="text" w:horzAnchor="margin" w:tblpXSpec="center" w:tblpY="753"/>
        <w:tblW w:w="118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82"/>
        <w:gridCol w:w="2713"/>
        <w:gridCol w:w="1715"/>
        <w:gridCol w:w="2329"/>
        <w:gridCol w:w="3259"/>
      </w:tblGrid>
      <w:tr w:rsidR="00A43BC0" w:rsidRPr="0049347A" w14:paraId="6C80A058" w14:textId="77777777" w:rsidTr="00B577AF">
        <w:trPr>
          <w:cantSplit/>
          <w:trHeight w:val="521"/>
        </w:trPr>
        <w:tc>
          <w:tcPr>
            <w:tcW w:w="1882" w:type="dxa"/>
            <w:tcBorders>
              <w:right w:val="single" w:sz="12" w:space="0" w:color="auto"/>
            </w:tcBorders>
            <w:shd w:val="pct12" w:color="auto" w:fill="auto"/>
          </w:tcPr>
          <w:p w14:paraId="242E4188" w14:textId="77777777" w:rsidR="0049347A" w:rsidRPr="00B422FC" w:rsidRDefault="0049347A" w:rsidP="0049347A">
            <w:pPr>
              <w:rPr>
                <w:b/>
                <w:sz w:val="24"/>
                <w:szCs w:val="24"/>
                <w:lang w:val="it-IT"/>
              </w:rPr>
            </w:pPr>
            <w:r w:rsidRPr="00B422FC">
              <w:rPr>
                <w:b/>
                <w:sz w:val="24"/>
                <w:szCs w:val="24"/>
                <w:lang w:val="it-IT"/>
              </w:rPr>
              <w:t>Fase</w:t>
            </w:r>
          </w:p>
        </w:tc>
        <w:tc>
          <w:tcPr>
            <w:tcW w:w="2713" w:type="dxa"/>
            <w:tcBorders>
              <w:left w:val="single" w:sz="12" w:space="0" w:color="auto"/>
              <w:right w:val="single" w:sz="2" w:space="0" w:color="auto"/>
            </w:tcBorders>
            <w:shd w:val="pct12" w:color="auto" w:fill="auto"/>
          </w:tcPr>
          <w:p w14:paraId="1D94C777" w14:textId="77777777" w:rsidR="0049347A" w:rsidRPr="00B422FC" w:rsidRDefault="0049347A" w:rsidP="0049347A">
            <w:pPr>
              <w:rPr>
                <w:b/>
                <w:sz w:val="24"/>
                <w:szCs w:val="24"/>
                <w:lang w:val="it-IT"/>
              </w:rPr>
            </w:pPr>
            <w:r w:rsidRPr="00B422FC">
              <w:rPr>
                <w:b/>
                <w:sz w:val="24"/>
                <w:szCs w:val="24"/>
                <w:lang w:val="it-IT"/>
              </w:rPr>
              <w:t>Attività</w:t>
            </w:r>
          </w:p>
        </w:tc>
        <w:tc>
          <w:tcPr>
            <w:tcW w:w="1715" w:type="dxa"/>
            <w:tcBorders>
              <w:left w:val="single" w:sz="2" w:space="0" w:color="auto"/>
              <w:right w:val="single" w:sz="2" w:space="0" w:color="auto"/>
            </w:tcBorders>
            <w:shd w:val="pct12" w:color="auto" w:fill="auto"/>
          </w:tcPr>
          <w:p w14:paraId="6FB4D786" w14:textId="607905DE" w:rsidR="0049347A" w:rsidRPr="00B422FC" w:rsidRDefault="003F34B2" w:rsidP="0049347A">
            <w:pPr>
              <w:rPr>
                <w:b/>
                <w:sz w:val="24"/>
                <w:szCs w:val="24"/>
                <w:lang w:val="it-IT"/>
              </w:rPr>
            </w:pPr>
            <w:r w:rsidRPr="003F34B2">
              <w:rPr>
                <w:b/>
                <w:sz w:val="24"/>
                <w:szCs w:val="24"/>
                <w:lang w:val="it-IT"/>
              </w:rPr>
              <w:t xml:space="preserve">Sole </w:t>
            </w:r>
            <w:proofErr w:type="spellStart"/>
            <w:r w:rsidRPr="003F34B2">
              <w:rPr>
                <w:b/>
                <w:sz w:val="24"/>
                <w:szCs w:val="24"/>
                <w:lang w:val="it-IT"/>
              </w:rPr>
              <w:t>Beneficiary</w:t>
            </w:r>
            <w:proofErr w:type="spellEnd"/>
            <w:r>
              <w:rPr>
                <w:b/>
                <w:sz w:val="24"/>
                <w:szCs w:val="24"/>
                <w:lang w:val="it-IT"/>
              </w:rPr>
              <w:t xml:space="preserve"> (SB)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2" w:space="0" w:color="auto"/>
            </w:tcBorders>
            <w:shd w:val="pct12" w:color="auto" w:fill="auto"/>
          </w:tcPr>
          <w:p w14:paraId="07BD31D5" w14:textId="77777777" w:rsidR="0049347A" w:rsidRPr="00B422FC" w:rsidRDefault="0049347A" w:rsidP="0049347A">
            <w:pPr>
              <w:rPr>
                <w:b/>
                <w:sz w:val="24"/>
                <w:szCs w:val="24"/>
                <w:lang w:val="it-IT"/>
              </w:rPr>
            </w:pPr>
            <w:r w:rsidRPr="00B422FC">
              <w:rPr>
                <w:b/>
                <w:sz w:val="24"/>
                <w:szCs w:val="24"/>
                <w:lang w:val="it-IT"/>
              </w:rPr>
              <w:t>Documentazione</w:t>
            </w:r>
          </w:p>
        </w:tc>
        <w:tc>
          <w:tcPr>
            <w:tcW w:w="3259" w:type="dxa"/>
            <w:tcBorders>
              <w:left w:val="single" w:sz="2" w:space="0" w:color="auto"/>
            </w:tcBorders>
            <w:shd w:val="pct12" w:color="auto" w:fill="auto"/>
          </w:tcPr>
          <w:p w14:paraId="002D7F7D" w14:textId="77777777" w:rsidR="0049347A" w:rsidRPr="00B422FC" w:rsidRDefault="0049347A" w:rsidP="0049347A">
            <w:pPr>
              <w:rPr>
                <w:b/>
                <w:sz w:val="24"/>
                <w:szCs w:val="24"/>
                <w:lang w:val="it-IT"/>
              </w:rPr>
            </w:pPr>
            <w:r w:rsidRPr="00B422FC">
              <w:rPr>
                <w:b/>
                <w:sz w:val="24"/>
                <w:szCs w:val="24"/>
                <w:lang w:val="it-IT"/>
              </w:rPr>
              <w:t>Collocazione</w:t>
            </w:r>
          </w:p>
        </w:tc>
      </w:tr>
      <w:tr w:rsidR="00A43BC0" w:rsidRPr="0049347A" w14:paraId="65EB0120" w14:textId="77777777" w:rsidTr="00B577AF">
        <w:trPr>
          <w:cantSplit/>
          <w:trHeight w:val="521"/>
        </w:trPr>
        <w:tc>
          <w:tcPr>
            <w:tcW w:w="1882" w:type="dxa"/>
            <w:tcBorders>
              <w:right w:val="single" w:sz="12" w:space="0" w:color="auto"/>
            </w:tcBorders>
            <w:shd w:val="pct12" w:color="auto" w:fill="auto"/>
          </w:tcPr>
          <w:p w14:paraId="1D944A2E" w14:textId="77777777" w:rsidR="0049347A" w:rsidRPr="00B422FC" w:rsidRDefault="0049347A" w:rsidP="0049347A">
            <w:pPr>
              <w:rPr>
                <w:b/>
                <w:sz w:val="24"/>
                <w:szCs w:val="24"/>
                <w:lang w:val="it-IT"/>
              </w:rPr>
            </w:pPr>
            <w:r w:rsidRPr="00B422FC">
              <w:rPr>
                <w:b/>
                <w:sz w:val="24"/>
                <w:szCs w:val="24"/>
                <w:lang w:val="it-IT"/>
              </w:rPr>
              <w:t xml:space="preserve">Procedura di attivazione </w:t>
            </w:r>
          </w:p>
        </w:tc>
        <w:tc>
          <w:tcPr>
            <w:tcW w:w="271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CEE9276" w14:textId="7AF9C0C4" w:rsidR="0049347A" w:rsidRPr="0049347A" w:rsidRDefault="0049347A" w:rsidP="00B577AF">
            <w:pPr>
              <w:rPr>
                <w:lang w:val="it-IT"/>
              </w:rPr>
            </w:pPr>
            <w:r w:rsidRPr="0049347A">
              <w:rPr>
                <w:lang w:val="it-IT"/>
              </w:rPr>
              <w:t xml:space="preserve">Procedura di attivazione delle attività da parte del </w:t>
            </w:r>
            <w:r w:rsidR="00B577AF">
              <w:rPr>
                <w:lang w:val="it-IT"/>
              </w:rPr>
              <w:t>SB</w:t>
            </w:r>
            <w:r w:rsidRPr="0049347A">
              <w:rPr>
                <w:lang w:val="it-IT"/>
              </w:rPr>
              <w:t xml:space="preserve"> </w:t>
            </w:r>
            <w:r w:rsidR="00A43BC0">
              <w:rPr>
                <w:lang w:val="it-IT"/>
              </w:rPr>
              <w:t>secondo le previsioni del Bando</w:t>
            </w:r>
            <w:r w:rsidRPr="0049347A">
              <w:rPr>
                <w:lang w:val="it-IT"/>
              </w:rPr>
              <w:t xml:space="preserve">. Comunicazione di avvio dell'operazione </w:t>
            </w:r>
          </w:p>
        </w:tc>
        <w:tc>
          <w:tcPr>
            <w:tcW w:w="17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75AB35" w14:textId="4DB91F12" w:rsidR="0049347A" w:rsidRPr="0049347A" w:rsidRDefault="0049347A" w:rsidP="00B577AF">
            <w:pPr>
              <w:rPr>
                <w:lang w:val="it-IT"/>
              </w:rPr>
            </w:pPr>
            <w:r w:rsidRPr="0049347A">
              <w:rPr>
                <w:lang w:val="it-IT"/>
              </w:rPr>
              <w:t xml:space="preserve">Avvio delle attività previste nel progetto e comunicazione da parte di </w:t>
            </w:r>
            <w:r w:rsidR="00B577AF">
              <w:rPr>
                <w:lang w:val="it-IT"/>
              </w:rPr>
              <w:t>SB</w:t>
            </w:r>
            <w:r w:rsidR="00B577AF" w:rsidRPr="0049347A">
              <w:rPr>
                <w:lang w:val="it-IT"/>
              </w:rPr>
              <w:t xml:space="preserve"> </w:t>
            </w:r>
            <w:r w:rsidRPr="00F7259E">
              <w:rPr>
                <w:lang w:val="it-IT"/>
              </w:rPr>
              <w:t>all'</w:t>
            </w:r>
            <w:proofErr w:type="spellStart"/>
            <w:r w:rsidRPr="00F7259E">
              <w:rPr>
                <w:lang w:val="it-IT"/>
              </w:rPr>
              <w:t>AdG</w:t>
            </w:r>
            <w:proofErr w:type="spellEnd"/>
            <w:r w:rsidRPr="00F7259E">
              <w:rPr>
                <w:lang w:val="it-IT"/>
              </w:rPr>
              <w:t>/SC</w:t>
            </w:r>
            <w:r w:rsidR="006B2D3F" w:rsidRPr="00F7259E">
              <w:rPr>
                <w:lang w:val="it-IT"/>
              </w:rPr>
              <w:t>/</w:t>
            </w:r>
            <w:r w:rsidR="006B2D3F">
              <w:rPr>
                <w:lang w:val="it-IT"/>
              </w:rPr>
              <w:t>UOI</w:t>
            </w:r>
            <w:r w:rsidR="006B2D3F" w:rsidRPr="0049347A">
              <w:rPr>
                <w:lang w:val="it-IT"/>
              </w:rPr>
              <w:t xml:space="preserve"> </w:t>
            </w:r>
            <w:r w:rsidRPr="0049347A">
              <w:rPr>
                <w:lang w:val="it-IT"/>
              </w:rPr>
              <w:t>dell'avvio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70A03D" w14:textId="5323B0D3" w:rsidR="0049347A" w:rsidRPr="002B4B16" w:rsidRDefault="00B577AF" w:rsidP="00B577AF">
            <w:pPr>
              <w:rPr>
                <w:lang w:val="it-IT"/>
              </w:rPr>
            </w:pPr>
            <w:r w:rsidRPr="00B577AF">
              <w:rPr>
                <w:lang w:val="it-IT"/>
              </w:rPr>
              <w:t>Comunicazione di avvio progetto</w:t>
            </w:r>
          </w:p>
        </w:tc>
        <w:tc>
          <w:tcPr>
            <w:tcW w:w="3259" w:type="dxa"/>
            <w:tcBorders>
              <w:left w:val="single" w:sz="2" w:space="0" w:color="auto"/>
            </w:tcBorders>
            <w:shd w:val="clear" w:color="auto" w:fill="auto"/>
          </w:tcPr>
          <w:p w14:paraId="7A260F20" w14:textId="77777777" w:rsidR="0033512A" w:rsidRDefault="00C94758" w:rsidP="00C94758">
            <w:pPr>
              <w:rPr>
                <w:lang w:val="it-IT"/>
              </w:rPr>
            </w:pPr>
            <w:r w:rsidRPr="00C94758">
              <w:rPr>
                <w:lang w:val="it-IT"/>
              </w:rPr>
              <w:t>Trasmissione</w:t>
            </w:r>
          </w:p>
          <w:p w14:paraId="0D8E2E01" w14:textId="0E3DDCD0" w:rsidR="0033512A" w:rsidRPr="0033512A" w:rsidRDefault="0033512A" w:rsidP="0033512A">
            <w:pPr>
              <w:rPr>
                <w:i/>
                <w:lang w:val="it-IT"/>
              </w:rPr>
            </w:pPr>
            <w:sdt>
              <w:sdtPr>
                <w:rPr>
                  <w:i/>
                  <w:lang w:val="it-IT"/>
                </w:rPr>
                <w:id w:val="1678317511"/>
                <w:placeholder>
                  <w:docPart w:val="DefaultPlaceholder_1082065160"/>
                </w:placeholder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Pr="0033512A">
                  <w:rPr>
                    <w:i/>
                    <w:lang w:val="it-IT"/>
                  </w:rPr>
                  <w:t xml:space="preserve">Inserire la data/numero protocollo/etc. </w:t>
                </w:r>
              </w:sdtContent>
            </w:sdt>
          </w:p>
          <w:p w14:paraId="33BFF371" w14:textId="644B1B10" w:rsidR="00FD08D9" w:rsidRPr="0049347A" w:rsidRDefault="00FD08D9" w:rsidP="00C94758">
            <w:pPr>
              <w:rPr>
                <w:lang w:val="it-IT"/>
              </w:rPr>
            </w:pPr>
          </w:p>
        </w:tc>
      </w:tr>
      <w:tr w:rsidR="00A43BC0" w:rsidRPr="0049347A" w14:paraId="730FC541" w14:textId="77777777" w:rsidTr="00B577AF">
        <w:trPr>
          <w:cantSplit/>
          <w:trHeight w:val="521"/>
        </w:trPr>
        <w:tc>
          <w:tcPr>
            <w:tcW w:w="1882" w:type="dxa"/>
            <w:vMerge w:val="restart"/>
            <w:tcBorders>
              <w:right w:val="single" w:sz="12" w:space="0" w:color="auto"/>
            </w:tcBorders>
            <w:shd w:val="pct12" w:color="auto" w:fill="auto"/>
          </w:tcPr>
          <w:p w14:paraId="039728FB" w14:textId="77777777" w:rsidR="00A43BC0" w:rsidRPr="00B422FC" w:rsidRDefault="00A43BC0" w:rsidP="0049347A">
            <w:pPr>
              <w:rPr>
                <w:b/>
                <w:sz w:val="24"/>
                <w:szCs w:val="24"/>
                <w:lang w:val="it-IT"/>
              </w:rPr>
            </w:pPr>
            <w:r w:rsidRPr="00B422FC">
              <w:rPr>
                <w:b/>
                <w:sz w:val="24"/>
                <w:szCs w:val="24"/>
                <w:lang w:val="it-IT"/>
              </w:rPr>
              <w:t>Attuazione dell'operazione</w:t>
            </w:r>
          </w:p>
        </w:tc>
        <w:tc>
          <w:tcPr>
            <w:tcW w:w="2713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90BDE6D" w14:textId="77777777" w:rsidR="00A43BC0" w:rsidRPr="0049347A" w:rsidRDefault="00A43BC0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La documentazione necessaria per attuazione dell'operazione</w:t>
            </w:r>
          </w:p>
        </w:tc>
        <w:tc>
          <w:tcPr>
            <w:tcW w:w="171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60F31C" w14:textId="54BFC59A" w:rsidR="00A43BC0" w:rsidRPr="0049347A" w:rsidRDefault="00A43BC0" w:rsidP="00A43BC0">
            <w:pPr>
              <w:rPr>
                <w:lang w:val="it-IT"/>
              </w:rPr>
            </w:pPr>
            <w:r w:rsidRPr="0049347A">
              <w:rPr>
                <w:lang w:val="it-IT"/>
              </w:rPr>
              <w:t xml:space="preserve">Il </w:t>
            </w:r>
            <w:r w:rsidR="00B577AF">
              <w:rPr>
                <w:lang w:val="it-IT"/>
              </w:rPr>
              <w:t>SB</w:t>
            </w:r>
            <w:r w:rsidR="00B577AF" w:rsidRPr="0049347A">
              <w:rPr>
                <w:lang w:val="it-IT"/>
              </w:rPr>
              <w:t xml:space="preserve"> </w:t>
            </w:r>
            <w:r w:rsidRPr="0049347A">
              <w:rPr>
                <w:lang w:val="it-IT"/>
              </w:rPr>
              <w:t>presenta</w:t>
            </w:r>
          </w:p>
          <w:p w14:paraId="1D5B4826" w14:textId="77777777" w:rsidR="00A43BC0" w:rsidRPr="0049347A" w:rsidRDefault="00A43BC0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EB9E83" w14:textId="77777777" w:rsidR="00A43BC0" w:rsidRPr="0049347A" w:rsidRDefault="00A43BC0" w:rsidP="002B4B16">
            <w:pPr>
              <w:rPr>
                <w:lang w:val="it-IT"/>
              </w:rPr>
            </w:pPr>
            <w:r w:rsidRPr="0049347A">
              <w:rPr>
                <w:lang w:val="it-IT"/>
              </w:rPr>
              <w:t xml:space="preserve">Proposta progettuale approvata con tutte le modifiche approvate </w:t>
            </w:r>
          </w:p>
        </w:tc>
        <w:tc>
          <w:tcPr>
            <w:tcW w:w="325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DB00B55" w14:textId="77777777" w:rsidR="00A43BC0" w:rsidRDefault="00A43BC0" w:rsidP="00EB4A3F">
            <w:pPr>
              <w:rPr>
                <w:lang w:val="it-IT"/>
              </w:rPr>
            </w:pPr>
            <w:r w:rsidRPr="006B2D3F">
              <w:rPr>
                <w:lang w:val="it-IT"/>
              </w:rPr>
              <w:t xml:space="preserve">GGP2- Pratiche - </w:t>
            </w:r>
            <w:r w:rsidRPr="006B2D3F">
              <w:rPr>
                <w:i/>
                <w:lang w:val="it-IT"/>
              </w:rPr>
              <w:t>sezione</w:t>
            </w:r>
            <w:r w:rsidRPr="006B2D3F">
              <w:rPr>
                <w:lang w:val="it-IT"/>
              </w:rPr>
              <w:t xml:space="preserve"> documenti/gestione protocollo/protocollo generale </w:t>
            </w:r>
          </w:p>
          <w:sdt>
            <w:sdtPr>
              <w:rPr>
                <w:lang w:val="it-IT"/>
              </w:rPr>
              <w:id w:val="2069143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2CF715" w14:textId="55A5AA6F" w:rsidR="003E0DB8" w:rsidRPr="006B2D3F" w:rsidRDefault="003E0DB8" w:rsidP="00EB4A3F">
                <w:pPr>
                  <w:rPr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p>
            </w:sdtContent>
          </w:sdt>
        </w:tc>
      </w:tr>
      <w:tr w:rsidR="00A43BC0" w:rsidRPr="0049347A" w14:paraId="792382F1" w14:textId="77777777" w:rsidTr="00B577AF">
        <w:trPr>
          <w:cantSplit/>
          <w:trHeight w:val="521"/>
        </w:trPr>
        <w:tc>
          <w:tcPr>
            <w:tcW w:w="1882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3F0F4CA5" w14:textId="77777777" w:rsidR="00A43BC0" w:rsidRPr="00B422FC" w:rsidRDefault="00A43BC0" w:rsidP="0049347A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7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8FC1D7F" w14:textId="77777777" w:rsidR="00A43BC0" w:rsidRPr="0049347A" w:rsidRDefault="00A43BC0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47CE3" w14:textId="77777777" w:rsidR="00A43BC0" w:rsidRPr="0049347A" w:rsidRDefault="00A43BC0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37CB95" w14:textId="249229BB" w:rsidR="00A43BC0" w:rsidRPr="0049347A" w:rsidRDefault="00A43BC0" w:rsidP="002B4B16">
            <w:pPr>
              <w:rPr>
                <w:lang w:val="it-IT"/>
              </w:rPr>
            </w:pPr>
            <w:r w:rsidRPr="0049347A">
              <w:rPr>
                <w:lang w:val="it-IT"/>
              </w:rPr>
              <w:t>Contratto di concessione   con eventuali integrazioni</w:t>
            </w:r>
            <w:r w:rsidR="00B577AF">
              <w:rPr>
                <w:lang w:val="it-IT"/>
              </w:rPr>
              <w:t xml:space="preserve"> </w:t>
            </w:r>
            <w:r w:rsidR="00F46DE9">
              <w:rPr>
                <w:lang w:val="it-IT"/>
              </w:rPr>
              <w:t xml:space="preserve">e </w:t>
            </w:r>
            <w:r w:rsidR="00B577AF">
              <w:rPr>
                <w:lang w:val="it-IT"/>
              </w:rPr>
              <w:t xml:space="preserve">con l’indicazione </w:t>
            </w:r>
            <w:proofErr w:type="spellStart"/>
            <w:r w:rsidR="00B577AF">
              <w:rPr>
                <w:lang w:val="it-IT"/>
              </w:rPr>
              <w:t>del’atto</w:t>
            </w:r>
            <w:proofErr w:type="spellEnd"/>
            <w:r w:rsidR="00B577AF">
              <w:rPr>
                <w:lang w:val="it-IT"/>
              </w:rPr>
              <w:t xml:space="preserve"> contabile di Impegno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884103" w14:textId="77777777" w:rsidR="00A43BC0" w:rsidRDefault="00A43BC0" w:rsidP="00EB4A3F">
            <w:pPr>
              <w:rPr>
                <w:lang w:val="it-IT"/>
              </w:rPr>
            </w:pPr>
            <w:r w:rsidRPr="006B2D3F">
              <w:rPr>
                <w:lang w:val="it-IT"/>
              </w:rPr>
              <w:t xml:space="preserve">GGP2- Pratiche - </w:t>
            </w:r>
            <w:r w:rsidRPr="006B2D3F">
              <w:rPr>
                <w:i/>
                <w:lang w:val="it-IT"/>
              </w:rPr>
              <w:t>sezione</w:t>
            </w:r>
            <w:r w:rsidRPr="006B2D3F">
              <w:rPr>
                <w:lang w:val="it-IT"/>
              </w:rPr>
              <w:t xml:space="preserve"> documenti/gestione protocollo/convenzioni</w:t>
            </w:r>
          </w:p>
          <w:sdt>
            <w:sdtPr>
              <w:rPr>
                <w:lang w:val="it-IT"/>
              </w:rPr>
              <w:id w:val="213011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9F908" w14:textId="35E40813" w:rsidR="003E0DB8" w:rsidRPr="006B2D3F" w:rsidRDefault="003E0DB8" w:rsidP="00EB4A3F">
                <w:pPr>
                  <w:rPr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p>
            </w:sdtContent>
          </w:sdt>
        </w:tc>
      </w:tr>
      <w:tr w:rsidR="00A43BC0" w:rsidRPr="0049347A" w14:paraId="302CD74A" w14:textId="77777777" w:rsidTr="00B577AF">
        <w:trPr>
          <w:cantSplit/>
          <w:trHeight w:val="521"/>
        </w:trPr>
        <w:tc>
          <w:tcPr>
            <w:tcW w:w="1882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772B17A7" w14:textId="77777777" w:rsidR="00A43BC0" w:rsidRPr="00B422FC" w:rsidRDefault="00A43BC0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71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B37629F" w14:textId="37657AEF" w:rsidR="00A43BC0" w:rsidRPr="0049347A" w:rsidRDefault="00A43BC0" w:rsidP="00B577AF">
            <w:pPr>
              <w:rPr>
                <w:lang w:val="it-IT"/>
              </w:rPr>
            </w:pPr>
            <w:r w:rsidRPr="0049347A">
              <w:rPr>
                <w:lang w:val="it-IT"/>
              </w:rPr>
              <w:t xml:space="preserve">Trasmissione </w:t>
            </w:r>
            <w:r w:rsidRPr="00F7259E">
              <w:rPr>
                <w:lang w:val="it-IT"/>
              </w:rPr>
              <w:t>all'</w:t>
            </w:r>
            <w:proofErr w:type="spellStart"/>
            <w:r w:rsidRPr="00F7259E">
              <w:rPr>
                <w:lang w:val="it-IT"/>
              </w:rPr>
              <w:t>AdG</w:t>
            </w:r>
            <w:proofErr w:type="spellEnd"/>
            <w:r w:rsidRPr="00F7259E">
              <w:rPr>
                <w:lang w:val="it-IT"/>
              </w:rPr>
              <w:t>/SC/</w:t>
            </w:r>
            <w:r w:rsidR="006B2D3F" w:rsidRPr="00F7259E">
              <w:rPr>
                <w:lang w:val="it-IT"/>
              </w:rPr>
              <w:t>UOI</w:t>
            </w:r>
            <w:r w:rsidR="006B2D3F" w:rsidRPr="0049347A">
              <w:rPr>
                <w:lang w:val="it-IT"/>
              </w:rPr>
              <w:t xml:space="preserve"> </w:t>
            </w:r>
            <w:r w:rsidRPr="0049347A">
              <w:rPr>
                <w:lang w:val="it-IT"/>
              </w:rPr>
              <w:t xml:space="preserve">da parte del </w:t>
            </w:r>
            <w:r w:rsidR="00B577AF">
              <w:rPr>
                <w:lang w:val="it-IT"/>
              </w:rPr>
              <w:t>SC</w:t>
            </w:r>
            <w:r w:rsidR="00B577AF" w:rsidRPr="0049347A">
              <w:rPr>
                <w:lang w:val="it-IT"/>
              </w:rPr>
              <w:t xml:space="preserve"> </w:t>
            </w:r>
            <w:r w:rsidRPr="0049347A">
              <w:rPr>
                <w:lang w:val="it-IT"/>
              </w:rPr>
              <w:t>di eventuali richieste di variazione rispetto alla proposta progettuale approvata e eventuali approvazioni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CF3878" w14:textId="4B2A0069" w:rsidR="00A43BC0" w:rsidRPr="0049347A" w:rsidRDefault="00A43BC0" w:rsidP="00B577AF">
            <w:pPr>
              <w:rPr>
                <w:lang w:val="it-IT"/>
              </w:rPr>
            </w:pPr>
            <w:proofErr w:type="gramStart"/>
            <w:r w:rsidRPr="0049347A">
              <w:rPr>
                <w:lang w:val="it-IT"/>
              </w:rPr>
              <w:t>Il</w:t>
            </w:r>
            <w:proofErr w:type="gramEnd"/>
            <w:r w:rsidRPr="0049347A">
              <w:rPr>
                <w:lang w:val="it-IT"/>
              </w:rPr>
              <w:t xml:space="preserve"> </w:t>
            </w:r>
            <w:r w:rsidR="00B577AF">
              <w:rPr>
                <w:lang w:val="it-IT"/>
              </w:rPr>
              <w:t>SB</w:t>
            </w:r>
            <w:r w:rsidR="00B577AF" w:rsidRPr="0049347A">
              <w:rPr>
                <w:lang w:val="it-IT"/>
              </w:rPr>
              <w:t xml:space="preserve"> </w:t>
            </w:r>
            <w:r w:rsidRPr="0049347A">
              <w:rPr>
                <w:lang w:val="it-IT"/>
              </w:rPr>
              <w:t xml:space="preserve">presenta la richiesta di modifica </w:t>
            </w:r>
            <w:r w:rsidRPr="00F7259E">
              <w:rPr>
                <w:lang w:val="it-IT"/>
              </w:rPr>
              <w:t>all'</w:t>
            </w:r>
            <w:proofErr w:type="spellStart"/>
            <w:r w:rsidRPr="00F7259E">
              <w:rPr>
                <w:lang w:val="it-IT"/>
              </w:rPr>
              <w:t>AdG</w:t>
            </w:r>
            <w:proofErr w:type="spellEnd"/>
            <w:r w:rsidRPr="00F7259E">
              <w:rPr>
                <w:lang w:val="it-IT"/>
              </w:rPr>
              <w:t>/SC/</w:t>
            </w:r>
            <w:r w:rsidR="006B2D3F">
              <w:rPr>
                <w:lang w:val="it-IT"/>
              </w:rPr>
              <w:t>UOI</w:t>
            </w:r>
            <w:r w:rsidR="006B2D3F" w:rsidRPr="0049347A">
              <w:rPr>
                <w:lang w:val="it-IT"/>
              </w:rPr>
              <w:t xml:space="preserve"> </w:t>
            </w:r>
            <w:r w:rsidRPr="0049347A">
              <w:rPr>
                <w:lang w:val="it-IT"/>
              </w:rPr>
              <w:t xml:space="preserve"> in conformità a quanto previsto dal contratto di concessione (art. 8)</w:t>
            </w: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B60ABD" w14:textId="77777777" w:rsidR="00A43BC0" w:rsidRPr="00FC7CFD" w:rsidRDefault="00A43BC0" w:rsidP="0049347A">
            <w:pPr>
              <w:rPr>
                <w:lang w:val="it-IT"/>
              </w:rPr>
            </w:pPr>
            <w:r w:rsidRPr="00FC7CFD">
              <w:rPr>
                <w:lang w:val="it-IT"/>
              </w:rPr>
              <w:t>Richieste di variazioni:</w:t>
            </w:r>
          </w:p>
          <w:p w14:paraId="40C6E8E0" w14:textId="77777777" w:rsidR="00A43BC0" w:rsidRPr="0049347A" w:rsidRDefault="00A43BC0" w:rsidP="00A43BC0">
            <w:pPr>
              <w:numPr>
                <w:ilvl w:val="0"/>
                <w:numId w:val="1"/>
              </w:numPr>
              <w:rPr>
                <w:lang w:val="it-IT"/>
              </w:rPr>
            </w:pPr>
            <w:r w:rsidRPr="0049347A">
              <w:rPr>
                <w:lang w:val="it-IT"/>
              </w:rPr>
              <w:t>Modello di richiesta modifiche</w:t>
            </w:r>
          </w:p>
          <w:p w14:paraId="29E0A8BA" w14:textId="77777777" w:rsidR="00A43BC0" w:rsidRPr="0049347A" w:rsidRDefault="00A43BC0" w:rsidP="00A43BC0">
            <w:pPr>
              <w:numPr>
                <w:ilvl w:val="0"/>
                <w:numId w:val="1"/>
              </w:numPr>
              <w:rPr>
                <w:lang w:val="it-IT"/>
              </w:rPr>
            </w:pPr>
            <w:r w:rsidRPr="0049347A">
              <w:rPr>
                <w:lang w:val="it-IT"/>
              </w:rPr>
              <w:t xml:space="preserve">Comunicazione di approvazione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764CC51E" w14:textId="77777777" w:rsidR="0033512A" w:rsidRDefault="00C94758" w:rsidP="00C94758">
            <w:pPr>
              <w:rPr>
                <w:lang w:val="it-IT"/>
              </w:rPr>
            </w:pPr>
            <w:r w:rsidRPr="00C94758">
              <w:rPr>
                <w:lang w:val="it-IT"/>
              </w:rPr>
              <w:t>Trasmissione</w:t>
            </w:r>
          </w:p>
          <w:p w14:paraId="463FE89F" w14:textId="39A1D4A3" w:rsidR="0033512A" w:rsidRPr="0033512A" w:rsidRDefault="0033512A" w:rsidP="0033512A">
            <w:pPr>
              <w:rPr>
                <w:i/>
                <w:lang w:val="it-IT"/>
              </w:rPr>
            </w:pPr>
            <w:sdt>
              <w:sdtPr>
                <w:rPr>
                  <w:i/>
                  <w:lang w:val="it-IT"/>
                </w:rPr>
                <w:id w:val="-1489250115"/>
                <w:placeholder>
                  <w:docPart w:val="DefaultPlaceholder_1082065160"/>
                </w:placeholder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Pr="0033512A">
                  <w:rPr>
                    <w:i/>
                    <w:lang w:val="it-IT"/>
                  </w:rPr>
                  <w:t xml:space="preserve">Inserire la data/numero protocollo/etc. </w:t>
                </w:r>
              </w:sdtContent>
            </w:sdt>
          </w:p>
          <w:p w14:paraId="1617F55E" w14:textId="0C6E5043" w:rsidR="00A43BC0" w:rsidRPr="0049347A" w:rsidRDefault="00A43BC0" w:rsidP="00C94758">
            <w:pPr>
              <w:rPr>
                <w:lang w:val="it-IT"/>
              </w:rPr>
            </w:pPr>
          </w:p>
        </w:tc>
      </w:tr>
      <w:tr w:rsidR="002B4B16" w:rsidRPr="0049347A" w14:paraId="1D80347C" w14:textId="77777777" w:rsidTr="00B577AF">
        <w:trPr>
          <w:cantSplit/>
          <w:trHeight w:val="521"/>
        </w:trPr>
        <w:tc>
          <w:tcPr>
            <w:tcW w:w="1882" w:type="dxa"/>
            <w:vMerge w:val="restart"/>
            <w:tcBorders>
              <w:right w:val="single" w:sz="12" w:space="0" w:color="auto"/>
            </w:tcBorders>
            <w:shd w:val="pct12" w:color="auto" w:fill="auto"/>
          </w:tcPr>
          <w:p w14:paraId="434BF7F1" w14:textId="77777777" w:rsidR="002B4B16" w:rsidRPr="00B422FC" w:rsidRDefault="002B4B16" w:rsidP="0049347A">
            <w:pPr>
              <w:rPr>
                <w:b/>
                <w:sz w:val="24"/>
                <w:szCs w:val="24"/>
                <w:lang w:val="it-IT"/>
              </w:rPr>
            </w:pPr>
            <w:r w:rsidRPr="00B422FC">
              <w:rPr>
                <w:b/>
                <w:sz w:val="24"/>
                <w:szCs w:val="24"/>
                <w:lang w:val="it-IT"/>
              </w:rPr>
              <w:lastRenderedPageBreak/>
              <w:t>Rendicontazione e liquidazione</w:t>
            </w:r>
          </w:p>
        </w:tc>
        <w:tc>
          <w:tcPr>
            <w:tcW w:w="2713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473AC05" w14:textId="684989B7" w:rsidR="002B4B16" w:rsidRPr="0049347A" w:rsidRDefault="002B4B16" w:rsidP="00B577AF">
            <w:pPr>
              <w:rPr>
                <w:lang w:val="it-IT"/>
              </w:rPr>
            </w:pPr>
            <w:r w:rsidRPr="0049347A">
              <w:rPr>
                <w:lang w:val="it-IT"/>
              </w:rPr>
              <w:t xml:space="preserve">Presentazione da parte del </w:t>
            </w:r>
            <w:r w:rsidR="00B577AF">
              <w:rPr>
                <w:lang w:val="it-IT"/>
              </w:rPr>
              <w:t xml:space="preserve">SB </w:t>
            </w:r>
            <w:r w:rsidRPr="0049347A">
              <w:rPr>
                <w:lang w:val="it-IT"/>
              </w:rPr>
              <w:t>della Relazione del rendicontazione alla Struttura di FLC, attraverso il sistema informatico, ai fi</w:t>
            </w:r>
            <w:r w:rsidR="00FC7CFD">
              <w:rPr>
                <w:lang w:val="it-IT"/>
              </w:rPr>
              <w:t>ni della convalida delle spese</w:t>
            </w:r>
          </w:p>
        </w:tc>
        <w:tc>
          <w:tcPr>
            <w:tcW w:w="171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9B22FD" w14:textId="70C8F41A" w:rsidR="002B4B16" w:rsidRPr="0049347A" w:rsidRDefault="002B4B16" w:rsidP="00B577AF">
            <w:pPr>
              <w:rPr>
                <w:lang w:val="it-IT"/>
              </w:rPr>
            </w:pPr>
            <w:r w:rsidRPr="0049347A">
              <w:rPr>
                <w:lang w:val="it-IT"/>
              </w:rPr>
              <w:t xml:space="preserve">Il </w:t>
            </w:r>
            <w:r w:rsidR="00B577AF">
              <w:rPr>
                <w:lang w:val="it-IT"/>
              </w:rPr>
              <w:t>SB</w:t>
            </w:r>
            <w:r w:rsidRPr="0049347A">
              <w:rPr>
                <w:lang w:val="it-IT"/>
              </w:rPr>
              <w:t xml:space="preserve"> trasmettono on-line la documentazione</w:t>
            </w:r>
            <w:r>
              <w:rPr>
                <w:lang w:val="it-IT"/>
              </w:rPr>
              <w:t xml:space="preserve"> di rendicontazione</w:t>
            </w:r>
            <w:r w:rsidRPr="0049347A">
              <w:rPr>
                <w:lang w:val="it-IT"/>
              </w:rPr>
              <w:t xml:space="preserve"> alla Struttura di FLC competente</w:t>
            </w:r>
          </w:p>
        </w:tc>
        <w:tc>
          <w:tcPr>
            <w:tcW w:w="2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A48AE" w14:textId="77777777" w:rsidR="002B4B16" w:rsidRPr="0049347A" w:rsidRDefault="002B4B16" w:rsidP="00FC7CFD">
            <w:pPr>
              <w:rPr>
                <w:lang w:val="it-IT"/>
              </w:rPr>
            </w:pPr>
            <w:r w:rsidRPr="0049347A">
              <w:rPr>
                <w:lang w:val="it-IT"/>
              </w:rPr>
              <w:t>Procedure di gare (procedure di selezione di personale, procedure di appalto di servizi/opere/forniture, etc.)</w:t>
            </w:r>
          </w:p>
        </w:tc>
        <w:tc>
          <w:tcPr>
            <w:tcW w:w="325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FE33651" w14:textId="77777777" w:rsidR="002B4B16" w:rsidRPr="0049347A" w:rsidRDefault="002B4B16" w:rsidP="002B4B16">
            <w:pPr>
              <w:rPr>
                <w:lang w:val="it-IT"/>
              </w:rPr>
            </w:pPr>
            <w:r w:rsidRPr="006B2D3F">
              <w:rPr>
                <w:lang w:val="it-IT"/>
              </w:rPr>
              <w:t xml:space="preserve">GGP2- Pratiche - </w:t>
            </w:r>
            <w:r w:rsidRPr="006B2D3F">
              <w:rPr>
                <w:i/>
                <w:lang w:val="it-IT"/>
              </w:rPr>
              <w:t>sezione</w:t>
            </w:r>
            <w:r w:rsidRPr="006B2D3F">
              <w:rPr>
                <w:lang w:val="it-IT"/>
              </w:rPr>
              <w:t xml:space="preserve"> controlli e valutazioni/spese</w:t>
            </w:r>
            <w:r w:rsidRPr="0049347A">
              <w:rPr>
                <w:lang w:val="it-IT"/>
              </w:rPr>
              <w:t xml:space="preserve"> </w:t>
            </w:r>
          </w:p>
          <w:sdt>
            <w:sdtPr>
              <w:rPr>
                <w:lang w:val="it-IT"/>
              </w:rPr>
              <w:id w:val="-835998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7AC0C" w14:textId="6BD7B2E7" w:rsidR="002B4B16" w:rsidRPr="0049347A" w:rsidRDefault="00C36F9A" w:rsidP="0049347A">
                <w:pPr>
                  <w:rPr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p>
            </w:sdtContent>
          </w:sdt>
        </w:tc>
      </w:tr>
      <w:tr w:rsidR="002B4B16" w:rsidRPr="0049347A" w14:paraId="6165F4E9" w14:textId="77777777" w:rsidTr="00B577AF">
        <w:trPr>
          <w:cantSplit/>
          <w:trHeight w:val="521"/>
        </w:trPr>
        <w:tc>
          <w:tcPr>
            <w:tcW w:w="1882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5A6A30A4" w14:textId="77777777" w:rsidR="002B4B16" w:rsidRPr="00B422FC" w:rsidRDefault="002B4B16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7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6D8FB3D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D2B3012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E0055F" w14:textId="77777777" w:rsidR="002B4B16" w:rsidRPr="0049347A" w:rsidRDefault="002B4B16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Documenti contabili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CF7261A" w14:textId="77777777" w:rsidR="002B4B16" w:rsidRDefault="002B4B16" w:rsidP="00FC7CFD">
            <w:pPr>
              <w:rPr>
                <w:lang w:val="it-IT"/>
              </w:rPr>
            </w:pPr>
            <w:r w:rsidRPr="006B2D3F">
              <w:rPr>
                <w:lang w:val="it-IT"/>
              </w:rPr>
              <w:t xml:space="preserve">GGP2- Pratiche - </w:t>
            </w:r>
            <w:r w:rsidRPr="006B2D3F">
              <w:rPr>
                <w:i/>
                <w:lang w:val="it-IT"/>
              </w:rPr>
              <w:t>sezione</w:t>
            </w:r>
            <w:r w:rsidRPr="006B2D3F">
              <w:rPr>
                <w:lang w:val="it-IT"/>
              </w:rPr>
              <w:t xml:space="preserve"> controlli e valutazioni/spese</w:t>
            </w:r>
          </w:p>
          <w:sdt>
            <w:sdtPr>
              <w:rPr>
                <w:lang w:val="it-IT"/>
              </w:rPr>
              <w:id w:val="2033225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3AD763" w14:textId="60B5364F" w:rsidR="00C36F9A" w:rsidRPr="006B2D3F" w:rsidRDefault="00C36F9A" w:rsidP="00FC7CFD">
                <w:pPr>
                  <w:rPr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p>
            </w:sdtContent>
          </w:sdt>
        </w:tc>
      </w:tr>
      <w:tr w:rsidR="002B4B16" w:rsidRPr="0049347A" w14:paraId="695DC13E" w14:textId="77777777" w:rsidTr="00B577AF">
        <w:trPr>
          <w:cantSplit/>
          <w:trHeight w:val="521"/>
        </w:trPr>
        <w:tc>
          <w:tcPr>
            <w:tcW w:w="1882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1F7189E7" w14:textId="77777777" w:rsidR="002B4B16" w:rsidRPr="00B422FC" w:rsidRDefault="002B4B16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7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1C4350A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339D78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2CE075" w14:textId="77777777" w:rsidR="002B4B16" w:rsidRPr="0049347A" w:rsidRDefault="002B4B16" w:rsidP="002B4B16">
            <w:pPr>
              <w:rPr>
                <w:lang w:val="it-IT"/>
              </w:rPr>
            </w:pPr>
            <w:r w:rsidRPr="0049347A">
              <w:rPr>
                <w:lang w:val="it-IT"/>
              </w:rPr>
              <w:t>Relazioni</w:t>
            </w:r>
          </w:p>
          <w:p w14:paraId="66ABB681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F16911" w14:textId="77777777" w:rsidR="00577159" w:rsidRDefault="002B4B16" w:rsidP="00FC7CFD">
            <w:pPr>
              <w:rPr>
                <w:lang w:val="it-IT"/>
              </w:rPr>
            </w:pPr>
            <w:r w:rsidRPr="006B2D3F">
              <w:rPr>
                <w:lang w:val="it-IT"/>
              </w:rPr>
              <w:t xml:space="preserve">GGP2- Pratiche - </w:t>
            </w:r>
            <w:r w:rsidRPr="006B2D3F">
              <w:rPr>
                <w:i/>
                <w:lang w:val="it-IT"/>
              </w:rPr>
              <w:t>sezione</w:t>
            </w:r>
            <w:r w:rsidRPr="006B2D3F">
              <w:rPr>
                <w:lang w:val="it-IT"/>
              </w:rPr>
              <w:t xml:space="preserve"> progetti/documenti/gestione protocollo/</w:t>
            </w:r>
            <w:r w:rsidR="00577159" w:rsidRPr="006B2D3F">
              <w:rPr>
                <w:lang w:val="it-IT"/>
              </w:rPr>
              <w:t>protocollo generale</w:t>
            </w:r>
          </w:p>
          <w:sdt>
            <w:sdtPr>
              <w:rPr>
                <w:lang w:val="it-IT"/>
              </w:rPr>
              <w:id w:val="-1693917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855012" w14:textId="75A387A4" w:rsidR="00C36F9A" w:rsidRPr="006B2D3F" w:rsidRDefault="00C36F9A" w:rsidP="00FC7CFD">
                <w:pPr>
                  <w:rPr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p>
            </w:sdtContent>
          </w:sdt>
        </w:tc>
      </w:tr>
      <w:tr w:rsidR="002B4B16" w:rsidRPr="0049347A" w14:paraId="1B4C69B7" w14:textId="77777777" w:rsidTr="00B577AF">
        <w:trPr>
          <w:cantSplit/>
          <w:trHeight w:val="521"/>
        </w:trPr>
        <w:tc>
          <w:tcPr>
            <w:tcW w:w="1882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4CCB4748" w14:textId="77777777" w:rsidR="002B4B16" w:rsidRPr="00B422FC" w:rsidRDefault="002B4B16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7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D7A743E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CA3541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69EA6F" w14:textId="77777777" w:rsidR="002B4B16" w:rsidRPr="0049347A" w:rsidRDefault="002B4B16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Altra documentazione (es. dichiarazioni…)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1D978A67" w14:textId="77777777" w:rsidR="002B4B16" w:rsidRDefault="002B4B16" w:rsidP="00577159">
            <w:pPr>
              <w:rPr>
                <w:lang w:val="it-IT"/>
              </w:rPr>
            </w:pPr>
            <w:r w:rsidRPr="006B2D3F">
              <w:rPr>
                <w:lang w:val="it-IT"/>
              </w:rPr>
              <w:t xml:space="preserve">GGP2- Pratiche - </w:t>
            </w:r>
            <w:r w:rsidRPr="006B2D3F">
              <w:rPr>
                <w:i/>
                <w:lang w:val="it-IT"/>
              </w:rPr>
              <w:t>sezione</w:t>
            </w:r>
            <w:r w:rsidRPr="006B2D3F">
              <w:rPr>
                <w:lang w:val="it-IT"/>
              </w:rPr>
              <w:t xml:space="preserve"> progetti/documenti/gestione protocollo/</w:t>
            </w:r>
            <w:r w:rsidR="00577159" w:rsidRPr="006B2D3F">
              <w:rPr>
                <w:lang w:val="it-IT"/>
              </w:rPr>
              <w:t>protocollo generale</w:t>
            </w:r>
          </w:p>
          <w:sdt>
            <w:sdtPr>
              <w:rPr>
                <w:lang w:val="it-IT"/>
              </w:rPr>
              <w:id w:val="342982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38CC6" w14:textId="693E94FA" w:rsidR="00C36F9A" w:rsidRPr="006B2D3F" w:rsidRDefault="00C36F9A" w:rsidP="00577159">
                <w:pPr>
                  <w:rPr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p>
            </w:sdtContent>
          </w:sdt>
        </w:tc>
      </w:tr>
      <w:tr w:rsidR="00FC7CFD" w:rsidRPr="002D324B" w14:paraId="2E1CD878" w14:textId="77777777" w:rsidTr="00B577AF">
        <w:trPr>
          <w:cantSplit/>
          <w:trHeight w:val="521"/>
        </w:trPr>
        <w:tc>
          <w:tcPr>
            <w:tcW w:w="1882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5D804687" w14:textId="77777777" w:rsidR="00FC7CFD" w:rsidRPr="00B422FC" w:rsidRDefault="00FC7CFD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713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D1E99F6" w14:textId="296AFE27" w:rsidR="00FC7CFD" w:rsidRPr="0049347A" w:rsidRDefault="00FC7CFD" w:rsidP="00B577AF">
            <w:pPr>
              <w:rPr>
                <w:lang w:val="it-IT"/>
              </w:rPr>
            </w:pPr>
            <w:r w:rsidRPr="0049347A">
              <w:rPr>
                <w:lang w:val="it-IT"/>
              </w:rPr>
              <w:t xml:space="preserve">Conformemente all'importo riconosciuto in esito ai controlli di I livello, </w:t>
            </w:r>
            <w:proofErr w:type="gramStart"/>
            <w:r w:rsidRPr="0049347A">
              <w:rPr>
                <w:lang w:val="it-IT"/>
              </w:rPr>
              <w:t>il</w:t>
            </w:r>
            <w:proofErr w:type="gramEnd"/>
            <w:r w:rsidRPr="0049347A">
              <w:rPr>
                <w:lang w:val="it-IT"/>
              </w:rPr>
              <w:t xml:space="preserve"> </w:t>
            </w:r>
            <w:r w:rsidR="00B577AF">
              <w:rPr>
                <w:lang w:val="it-IT"/>
              </w:rPr>
              <w:t>SB</w:t>
            </w:r>
            <w:r w:rsidR="00B577AF" w:rsidRPr="0049347A">
              <w:rPr>
                <w:lang w:val="it-IT"/>
              </w:rPr>
              <w:t xml:space="preserve"> </w:t>
            </w:r>
            <w:r w:rsidRPr="0049347A">
              <w:rPr>
                <w:lang w:val="it-IT"/>
              </w:rPr>
              <w:t xml:space="preserve">invia la Richiesta di rimborso per il progetto </w:t>
            </w:r>
            <w:r w:rsidRPr="00F7259E">
              <w:rPr>
                <w:lang w:val="it-IT"/>
              </w:rPr>
              <w:t>all'</w:t>
            </w:r>
            <w:proofErr w:type="spellStart"/>
            <w:r w:rsidRPr="00F7259E">
              <w:rPr>
                <w:lang w:val="it-IT"/>
              </w:rPr>
              <w:t>AdG</w:t>
            </w:r>
            <w:proofErr w:type="spellEnd"/>
            <w:r w:rsidRPr="00F7259E">
              <w:rPr>
                <w:lang w:val="it-IT"/>
              </w:rPr>
              <w:t>/SC</w:t>
            </w:r>
            <w:r w:rsidR="006B2D3F" w:rsidRPr="00F7259E">
              <w:rPr>
                <w:lang w:val="it-IT"/>
              </w:rPr>
              <w:t>/</w:t>
            </w:r>
            <w:r w:rsidR="006B2D3F">
              <w:rPr>
                <w:lang w:val="it-IT"/>
              </w:rPr>
              <w:t>UOI</w:t>
            </w:r>
            <w:r w:rsidR="006B2D3F" w:rsidRPr="0049347A">
              <w:rPr>
                <w:lang w:val="it-IT"/>
              </w:rPr>
              <w:t xml:space="preserve"> </w:t>
            </w:r>
            <w:r w:rsidRPr="00B577AF">
              <w:rPr>
                <w:lang w:val="it-IT"/>
              </w:rPr>
              <w:t xml:space="preserve"> </w:t>
            </w:r>
            <w:r w:rsidR="00B577AF" w:rsidRPr="00B577AF">
              <w:rPr>
                <w:lang w:val="it-IT"/>
              </w:rPr>
              <w:t>che la verifica e la trasmette al soggetto pagatore</w:t>
            </w:r>
          </w:p>
        </w:tc>
        <w:tc>
          <w:tcPr>
            <w:tcW w:w="171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0541F1" w14:textId="28626768" w:rsidR="00FC7CFD" w:rsidRPr="0049347A" w:rsidRDefault="00FC7CFD" w:rsidP="006B2D3F">
            <w:pPr>
              <w:rPr>
                <w:lang w:val="it-IT"/>
              </w:rPr>
            </w:pPr>
            <w:proofErr w:type="gramStart"/>
            <w:r w:rsidRPr="0049347A">
              <w:rPr>
                <w:lang w:val="it-IT"/>
              </w:rPr>
              <w:t>Il</w:t>
            </w:r>
            <w:proofErr w:type="gramEnd"/>
            <w:r w:rsidRPr="0049347A">
              <w:rPr>
                <w:lang w:val="it-IT"/>
              </w:rPr>
              <w:t xml:space="preserve"> </w:t>
            </w:r>
            <w:r w:rsidR="00B577AF">
              <w:rPr>
                <w:lang w:val="it-IT"/>
              </w:rPr>
              <w:t>SB</w:t>
            </w:r>
            <w:r w:rsidR="00B577AF" w:rsidRPr="0049347A">
              <w:rPr>
                <w:lang w:val="it-IT"/>
              </w:rPr>
              <w:t xml:space="preserve"> </w:t>
            </w:r>
            <w:r w:rsidRPr="0049347A">
              <w:rPr>
                <w:lang w:val="it-IT"/>
              </w:rPr>
              <w:t>raccoglie l</w:t>
            </w:r>
            <w:r w:rsidR="00B577AF">
              <w:rPr>
                <w:lang w:val="it-IT"/>
              </w:rPr>
              <w:t>a</w:t>
            </w:r>
            <w:r w:rsidRPr="0049347A">
              <w:rPr>
                <w:lang w:val="it-IT"/>
              </w:rPr>
              <w:t xml:space="preserve"> </w:t>
            </w:r>
            <w:r w:rsidR="00B577AF" w:rsidRPr="0049347A">
              <w:rPr>
                <w:lang w:val="it-IT"/>
              </w:rPr>
              <w:t>convalid</w:t>
            </w:r>
            <w:r w:rsidR="00B577AF">
              <w:rPr>
                <w:lang w:val="it-IT"/>
              </w:rPr>
              <w:t xml:space="preserve">a </w:t>
            </w:r>
            <w:r w:rsidRPr="0049347A">
              <w:rPr>
                <w:lang w:val="it-IT"/>
              </w:rPr>
              <w:t xml:space="preserve">delle spese relative al proprio progetto e invia </w:t>
            </w:r>
            <w:r w:rsidRPr="00F7259E">
              <w:rPr>
                <w:lang w:val="it-IT"/>
              </w:rPr>
              <w:t>all'</w:t>
            </w:r>
            <w:proofErr w:type="spellStart"/>
            <w:r w:rsidRPr="00F7259E">
              <w:rPr>
                <w:lang w:val="it-IT"/>
              </w:rPr>
              <w:t>AdG</w:t>
            </w:r>
            <w:proofErr w:type="spellEnd"/>
            <w:r w:rsidRPr="00F7259E">
              <w:rPr>
                <w:lang w:val="it-IT"/>
              </w:rPr>
              <w:t>/</w:t>
            </w:r>
            <w:r w:rsidR="006B2D3F" w:rsidRPr="00F7259E">
              <w:rPr>
                <w:lang w:val="it-IT"/>
              </w:rPr>
              <w:t>SC/</w:t>
            </w:r>
            <w:r w:rsidR="006B2D3F">
              <w:rPr>
                <w:lang w:val="it-IT"/>
              </w:rPr>
              <w:t>UOI</w:t>
            </w:r>
            <w:r w:rsidR="006B2D3F" w:rsidRPr="0049347A">
              <w:rPr>
                <w:lang w:val="it-IT"/>
              </w:rPr>
              <w:t xml:space="preserve">  </w:t>
            </w:r>
            <w:r w:rsidRPr="0049347A">
              <w:rPr>
                <w:lang w:val="it-IT"/>
              </w:rPr>
              <w:t>la richiesta di rimborso</w:t>
            </w:r>
          </w:p>
        </w:tc>
        <w:tc>
          <w:tcPr>
            <w:tcW w:w="5588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6BF90A4" w14:textId="77777777" w:rsidR="00FC7CFD" w:rsidRPr="00FC7CFD" w:rsidRDefault="00FC7CFD" w:rsidP="00FC7CFD">
            <w:pPr>
              <w:rPr>
                <w:i/>
                <w:lang w:val="it-IT"/>
              </w:rPr>
            </w:pPr>
            <w:r w:rsidRPr="00FC7CFD">
              <w:rPr>
                <w:i/>
                <w:lang w:val="it-IT"/>
              </w:rPr>
              <w:t>Richiesta di rimborso</w:t>
            </w:r>
          </w:p>
        </w:tc>
      </w:tr>
      <w:tr w:rsidR="00FC7CFD" w:rsidRPr="002D324B" w14:paraId="325A956D" w14:textId="77777777" w:rsidTr="00B577AF">
        <w:trPr>
          <w:cantSplit/>
          <w:trHeight w:val="521"/>
        </w:trPr>
        <w:tc>
          <w:tcPr>
            <w:tcW w:w="1882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23A934DC" w14:textId="77777777" w:rsidR="00FC7CFD" w:rsidRPr="00B422FC" w:rsidRDefault="00FC7CFD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7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D5D976B" w14:textId="77777777" w:rsidR="00FC7CFD" w:rsidRPr="0049347A" w:rsidRDefault="00FC7CFD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A869FE3" w14:textId="77777777" w:rsidR="00FC7CFD" w:rsidRPr="0049347A" w:rsidRDefault="00FC7CFD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0B443" w14:textId="77777777" w:rsidR="00FC7CFD" w:rsidRPr="0049347A" w:rsidRDefault="00FC7CFD" w:rsidP="002D324B">
            <w:pPr>
              <w:rPr>
                <w:lang w:val="it-IT"/>
              </w:rPr>
            </w:pPr>
            <w:r w:rsidRPr="0049347A">
              <w:rPr>
                <w:lang w:val="it-IT"/>
              </w:rPr>
              <w:t>Modello Richiesta di pagamento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0674344" w14:textId="77777777" w:rsidR="0033512A" w:rsidRDefault="00C94758" w:rsidP="00C94758">
            <w:pPr>
              <w:rPr>
                <w:lang w:val="it-IT"/>
              </w:rPr>
            </w:pPr>
            <w:r w:rsidRPr="00C94758">
              <w:rPr>
                <w:lang w:val="it-IT"/>
              </w:rPr>
              <w:t>Trasmissione</w:t>
            </w:r>
          </w:p>
          <w:p w14:paraId="43626F74" w14:textId="0F35066B" w:rsidR="00FC7CFD" w:rsidRPr="0033512A" w:rsidRDefault="0033512A" w:rsidP="00C94758">
            <w:pPr>
              <w:rPr>
                <w:i/>
                <w:lang w:val="it-IT"/>
              </w:rPr>
            </w:pPr>
            <w:sdt>
              <w:sdtPr>
                <w:rPr>
                  <w:i/>
                  <w:lang w:val="it-IT"/>
                </w:rPr>
                <w:id w:val="656189493"/>
                <w:placeholder>
                  <w:docPart w:val="DefaultPlaceholder_1082065160"/>
                </w:placeholder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Pr="0033512A">
                  <w:rPr>
                    <w:i/>
                    <w:lang w:val="it-IT"/>
                  </w:rPr>
                  <w:t>Inserire la data/numero protocollo/etc.</w:t>
                </w:r>
              </w:sdtContent>
            </w:sdt>
            <w:r w:rsidRPr="0033512A">
              <w:rPr>
                <w:i/>
                <w:lang w:val="it-IT"/>
              </w:rPr>
              <w:t xml:space="preserve"> </w:t>
            </w:r>
          </w:p>
        </w:tc>
      </w:tr>
      <w:tr w:rsidR="002B4B16" w:rsidRPr="002D324B" w14:paraId="50367C0A" w14:textId="77777777" w:rsidTr="00B577AF">
        <w:trPr>
          <w:cantSplit/>
          <w:trHeight w:val="521"/>
        </w:trPr>
        <w:tc>
          <w:tcPr>
            <w:tcW w:w="1882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582339BB" w14:textId="77777777" w:rsidR="002B4B16" w:rsidRPr="00B422FC" w:rsidRDefault="002B4B16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7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6AB18B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2A0FF1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26059" w14:textId="77777777" w:rsidR="002B4B16" w:rsidRPr="0049347A" w:rsidRDefault="002B4B16" w:rsidP="002D324B">
            <w:pPr>
              <w:rPr>
                <w:lang w:val="it-IT"/>
              </w:rPr>
            </w:pPr>
            <w:r w:rsidRPr="0049347A">
              <w:rPr>
                <w:lang w:val="it-IT"/>
              </w:rPr>
              <w:t>Relazione delle attività che include</w:t>
            </w:r>
            <w:r w:rsidR="00FC7CFD">
              <w:rPr>
                <w:lang w:val="it-IT"/>
              </w:rPr>
              <w:t xml:space="preserve"> anche</w:t>
            </w:r>
            <w:r w:rsidRPr="0049347A">
              <w:rPr>
                <w:lang w:val="it-IT"/>
              </w:rPr>
              <w:t xml:space="preserve"> output e risultati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84751A" w14:textId="77777777" w:rsidR="0033512A" w:rsidRDefault="00C94758" w:rsidP="00C94758">
            <w:pPr>
              <w:rPr>
                <w:lang w:val="it-IT"/>
              </w:rPr>
            </w:pPr>
            <w:r w:rsidRPr="00C94758">
              <w:rPr>
                <w:lang w:val="it-IT"/>
              </w:rPr>
              <w:t>Trasmissione</w:t>
            </w:r>
          </w:p>
          <w:p w14:paraId="38272155" w14:textId="0043FD02" w:rsidR="00C36F9A" w:rsidRPr="0033512A" w:rsidRDefault="0033512A" w:rsidP="00C94758">
            <w:pPr>
              <w:rPr>
                <w:i/>
              </w:rPr>
            </w:pPr>
            <w:sdt>
              <w:sdtPr>
                <w:rPr>
                  <w:i/>
                  <w:lang w:val="it-IT"/>
                </w:rPr>
                <w:id w:val="860158530"/>
                <w:placeholder>
                  <w:docPart w:val="DefaultPlaceholder_1082065160"/>
                </w:placeholder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Pr="0033512A">
                  <w:rPr>
                    <w:i/>
                    <w:lang w:val="it-IT"/>
                  </w:rPr>
                  <w:t>Inserire la data/numero protocollo/etc.</w:t>
                </w:r>
              </w:sdtContent>
            </w:sdt>
          </w:p>
        </w:tc>
      </w:tr>
      <w:tr w:rsidR="002B4B16" w:rsidRPr="002D324B" w14:paraId="72AC5F9D" w14:textId="77777777" w:rsidTr="00B577AF">
        <w:trPr>
          <w:cantSplit/>
          <w:trHeight w:val="521"/>
        </w:trPr>
        <w:tc>
          <w:tcPr>
            <w:tcW w:w="1882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55417462" w14:textId="77777777" w:rsidR="002B4B16" w:rsidRPr="00B422FC" w:rsidRDefault="002B4B16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7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B1AAAE5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91ADE1E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81750" w14:textId="7E19F503" w:rsidR="002B4B16" w:rsidRPr="0049347A" w:rsidRDefault="00D134E8" w:rsidP="002B4B16">
            <w:pPr>
              <w:rPr>
                <w:lang w:val="it-IT"/>
              </w:rPr>
            </w:pPr>
            <w:r>
              <w:rPr>
                <w:lang w:val="it-IT"/>
              </w:rPr>
              <w:t>Convalida</w:t>
            </w:r>
          </w:p>
          <w:p w14:paraId="41C5D8C0" w14:textId="77777777" w:rsidR="002B4B16" w:rsidRDefault="002B4B16" w:rsidP="002D324B">
            <w:pPr>
              <w:rPr>
                <w:lang w:val="it-IT"/>
              </w:rPr>
            </w:pPr>
          </w:p>
          <w:p w14:paraId="5E191736" w14:textId="77777777" w:rsidR="00C36F9A" w:rsidRDefault="00C36F9A" w:rsidP="002D324B">
            <w:pPr>
              <w:rPr>
                <w:lang w:val="it-IT"/>
              </w:rPr>
            </w:pPr>
          </w:p>
          <w:p w14:paraId="039C6E2E" w14:textId="77777777" w:rsidR="00C36F9A" w:rsidRDefault="00C36F9A" w:rsidP="002D324B">
            <w:pPr>
              <w:rPr>
                <w:lang w:val="it-IT"/>
              </w:rPr>
            </w:pPr>
          </w:p>
          <w:p w14:paraId="75333FE9" w14:textId="77777777" w:rsidR="00C36F9A" w:rsidRPr="0049347A" w:rsidRDefault="00C36F9A" w:rsidP="002D324B">
            <w:pPr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C54F11A" w14:textId="77777777" w:rsidR="002B4B16" w:rsidRDefault="002B4B16" w:rsidP="00756FEB">
            <w:pPr>
              <w:rPr>
                <w:lang w:val="it-IT"/>
              </w:rPr>
            </w:pPr>
            <w:r w:rsidRPr="006B2D3F">
              <w:rPr>
                <w:lang w:val="it-IT"/>
              </w:rPr>
              <w:t xml:space="preserve">GGP2- Pratiche - </w:t>
            </w:r>
            <w:r w:rsidRPr="006B2D3F">
              <w:rPr>
                <w:i/>
                <w:lang w:val="it-IT"/>
              </w:rPr>
              <w:t>sezione</w:t>
            </w:r>
            <w:r w:rsidRPr="006B2D3F">
              <w:rPr>
                <w:lang w:val="it-IT"/>
              </w:rPr>
              <w:t xml:space="preserve"> progetti/documenti/gestione schedario documentale/ </w:t>
            </w:r>
            <w:r w:rsidR="00756FEB" w:rsidRPr="006B2D3F">
              <w:rPr>
                <w:lang w:val="it-IT"/>
              </w:rPr>
              <w:t>allegati</w:t>
            </w:r>
          </w:p>
          <w:sdt>
            <w:sdtPr>
              <w:rPr>
                <w:lang w:val="it-IT"/>
              </w:rPr>
              <w:id w:val="-803776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7C48E" w14:textId="09453349" w:rsidR="00C36F9A" w:rsidRPr="0049347A" w:rsidRDefault="00C36F9A" w:rsidP="00756FEB">
                <w:pPr>
                  <w:rPr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p>
            </w:sdtContent>
          </w:sdt>
        </w:tc>
      </w:tr>
      <w:tr w:rsidR="00FC7CFD" w:rsidRPr="0049347A" w14:paraId="4FA542AC" w14:textId="77777777" w:rsidTr="00B577AF">
        <w:trPr>
          <w:cantSplit/>
          <w:trHeight w:val="521"/>
        </w:trPr>
        <w:tc>
          <w:tcPr>
            <w:tcW w:w="1882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59DCF6AE" w14:textId="77777777" w:rsidR="00FC7CFD" w:rsidRPr="00B422FC" w:rsidRDefault="00FC7CFD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7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CF059BD" w14:textId="77777777" w:rsidR="00FC7CFD" w:rsidRPr="0049347A" w:rsidRDefault="00FC7CFD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BAF6A0B" w14:textId="77777777" w:rsidR="00FC7CFD" w:rsidRPr="0049347A" w:rsidRDefault="00FC7CFD" w:rsidP="0049347A">
            <w:pPr>
              <w:rPr>
                <w:lang w:val="it-IT"/>
              </w:rPr>
            </w:pPr>
          </w:p>
        </w:tc>
        <w:tc>
          <w:tcPr>
            <w:tcW w:w="5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38425A7" w14:textId="77777777" w:rsidR="00FC7CFD" w:rsidRPr="00FC7CFD" w:rsidRDefault="00FC7CFD" w:rsidP="00FC7CFD">
            <w:pPr>
              <w:rPr>
                <w:i/>
                <w:lang w:val="it-IT"/>
              </w:rPr>
            </w:pPr>
            <w:r w:rsidRPr="00FC7CFD">
              <w:rPr>
                <w:i/>
                <w:lang w:val="it-IT"/>
              </w:rPr>
              <w:t>Pagamento</w:t>
            </w:r>
          </w:p>
        </w:tc>
      </w:tr>
      <w:tr w:rsidR="002B4B16" w:rsidRPr="0049347A" w14:paraId="603BD323" w14:textId="77777777" w:rsidTr="00B577AF">
        <w:trPr>
          <w:cantSplit/>
          <w:trHeight w:val="521"/>
        </w:trPr>
        <w:tc>
          <w:tcPr>
            <w:tcW w:w="1882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11FB9382" w14:textId="77777777" w:rsidR="002B4B16" w:rsidRPr="00B422FC" w:rsidRDefault="002B4B16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7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B569F97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355AFE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094EC" w14:textId="77777777" w:rsidR="002B4B16" w:rsidRPr="0049347A" w:rsidRDefault="002B4B16" w:rsidP="002D324B">
            <w:pPr>
              <w:rPr>
                <w:lang w:val="it-IT"/>
              </w:rPr>
            </w:pPr>
            <w:r w:rsidRPr="0049347A">
              <w:rPr>
                <w:lang w:val="it-IT"/>
              </w:rPr>
              <w:t>Decreto di liquidazione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9B5310F" w14:textId="77777777" w:rsidR="0033512A" w:rsidRDefault="00C94758" w:rsidP="00C94758">
            <w:pPr>
              <w:rPr>
                <w:lang w:val="it-IT"/>
              </w:rPr>
            </w:pPr>
            <w:r w:rsidRPr="00C94758">
              <w:rPr>
                <w:lang w:val="it-IT"/>
              </w:rPr>
              <w:t>Trasmissione</w:t>
            </w:r>
          </w:p>
          <w:p w14:paraId="6A8DE29F" w14:textId="4B4DE9CD" w:rsidR="00C36F9A" w:rsidRPr="0033512A" w:rsidRDefault="0033512A" w:rsidP="00C94758">
            <w:pPr>
              <w:rPr>
                <w:i/>
                <w:lang w:val="it-IT"/>
              </w:rPr>
            </w:pPr>
            <w:sdt>
              <w:sdtPr>
                <w:rPr>
                  <w:i/>
                  <w:lang w:val="it-IT"/>
                </w:rPr>
                <w:id w:val="-1874909949"/>
                <w:placeholder>
                  <w:docPart w:val="DefaultPlaceholder_1082065160"/>
                </w:placeholder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Pr="0033512A">
                  <w:rPr>
                    <w:i/>
                    <w:lang w:val="it-IT"/>
                  </w:rPr>
                  <w:t xml:space="preserve">Inserire la data/numero protocollo/etc. </w:t>
                </w:r>
              </w:sdtContent>
            </w:sdt>
          </w:p>
        </w:tc>
      </w:tr>
      <w:tr w:rsidR="002B4B16" w:rsidRPr="0049347A" w14:paraId="1CA08E5A" w14:textId="77777777" w:rsidTr="00B577AF">
        <w:trPr>
          <w:cantSplit/>
          <w:trHeight w:val="521"/>
        </w:trPr>
        <w:tc>
          <w:tcPr>
            <w:tcW w:w="1882" w:type="dxa"/>
            <w:vMerge/>
            <w:tcBorders>
              <w:right w:val="single" w:sz="12" w:space="0" w:color="auto"/>
            </w:tcBorders>
            <w:shd w:val="pct12" w:color="auto" w:fill="auto"/>
          </w:tcPr>
          <w:p w14:paraId="721FDCB3" w14:textId="77777777" w:rsidR="002B4B16" w:rsidRPr="00B422FC" w:rsidRDefault="002B4B16" w:rsidP="0049347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71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B62A9F3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31EB0E9" w14:textId="77777777" w:rsidR="002B4B16" w:rsidRPr="0049347A" w:rsidRDefault="002B4B16" w:rsidP="0049347A">
            <w:pPr>
              <w:rPr>
                <w:lang w:val="it-IT"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75A81E" w14:textId="2F3400BD" w:rsidR="002B4B16" w:rsidRPr="0049347A" w:rsidRDefault="00D134E8" w:rsidP="00B577AF">
            <w:pPr>
              <w:rPr>
                <w:lang w:val="it-IT"/>
              </w:rPr>
            </w:pPr>
            <w:r>
              <w:rPr>
                <w:lang w:val="it-IT"/>
              </w:rPr>
              <w:t xml:space="preserve">Conferma trasferimento fondi </w:t>
            </w:r>
            <w:r w:rsidR="002B4B16" w:rsidRPr="0049347A">
              <w:rPr>
                <w:lang w:val="it-IT"/>
              </w:rPr>
              <w:t xml:space="preserve">al </w:t>
            </w:r>
            <w:r w:rsidR="00B577AF">
              <w:rPr>
                <w:lang w:val="it-IT"/>
              </w:rPr>
              <w:t>SB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F6A80DB" w14:textId="77777777" w:rsidR="0033512A" w:rsidRDefault="00C94758" w:rsidP="00C94758">
            <w:pPr>
              <w:rPr>
                <w:lang w:val="it-IT"/>
              </w:rPr>
            </w:pPr>
            <w:r w:rsidRPr="00C94758">
              <w:rPr>
                <w:lang w:val="it-IT"/>
              </w:rPr>
              <w:t>Trasmissione</w:t>
            </w:r>
          </w:p>
          <w:p w14:paraId="1BBF800F" w14:textId="070F4088" w:rsidR="00C36F9A" w:rsidRPr="0033512A" w:rsidRDefault="0033512A" w:rsidP="00C94758">
            <w:pPr>
              <w:rPr>
                <w:i/>
                <w:lang w:val="it-IT"/>
              </w:rPr>
            </w:pPr>
            <w:sdt>
              <w:sdtPr>
                <w:rPr>
                  <w:i/>
                  <w:lang w:val="it-IT"/>
                </w:rPr>
                <w:id w:val="175936305"/>
                <w:placeholder>
                  <w:docPart w:val="DefaultPlaceholder_1082065160"/>
                </w:placeholder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Pr="0033512A">
                  <w:rPr>
                    <w:i/>
                    <w:lang w:val="it-IT"/>
                  </w:rPr>
                  <w:t xml:space="preserve">Inserire la data/numero protocollo/etc. </w:t>
                </w:r>
              </w:sdtContent>
            </w:sdt>
          </w:p>
        </w:tc>
      </w:tr>
      <w:tr w:rsidR="00A43BC0" w:rsidRPr="0049347A" w14:paraId="001B2596" w14:textId="77777777" w:rsidTr="00B577AF">
        <w:trPr>
          <w:cantSplit/>
          <w:trHeight w:val="521"/>
        </w:trPr>
        <w:tc>
          <w:tcPr>
            <w:tcW w:w="1882" w:type="dxa"/>
            <w:tcBorders>
              <w:right w:val="single" w:sz="12" w:space="0" w:color="auto"/>
            </w:tcBorders>
            <w:shd w:val="pct12" w:color="auto" w:fill="auto"/>
          </w:tcPr>
          <w:p w14:paraId="4C236D5A" w14:textId="77777777" w:rsidR="0049347A" w:rsidRPr="00B422FC" w:rsidRDefault="0049347A" w:rsidP="0049347A">
            <w:pPr>
              <w:rPr>
                <w:b/>
                <w:sz w:val="24"/>
                <w:szCs w:val="24"/>
                <w:lang w:val="it-IT"/>
              </w:rPr>
            </w:pPr>
            <w:r w:rsidRPr="00B422FC">
              <w:rPr>
                <w:b/>
                <w:sz w:val="24"/>
                <w:szCs w:val="24"/>
                <w:lang w:val="it-IT"/>
              </w:rPr>
              <w:t>Completamento dell'operazione</w:t>
            </w:r>
          </w:p>
        </w:tc>
        <w:tc>
          <w:tcPr>
            <w:tcW w:w="2713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626EA71" w14:textId="532B4C75" w:rsidR="0049347A" w:rsidRPr="0049347A" w:rsidRDefault="0049347A" w:rsidP="00B577AF">
            <w:pPr>
              <w:rPr>
                <w:lang w:val="it-IT"/>
              </w:rPr>
            </w:pPr>
            <w:r w:rsidRPr="0049347A">
              <w:rPr>
                <w:lang w:val="it-IT"/>
              </w:rPr>
              <w:t xml:space="preserve">Completamento dell'operazione da parte del </w:t>
            </w:r>
            <w:r w:rsidR="00B577AF">
              <w:rPr>
                <w:lang w:val="it-IT"/>
              </w:rPr>
              <w:t>SB</w:t>
            </w:r>
            <w:r w:rsidRPr="0049347A">
              <w:rPr>
                <w:lang w:val="it-IT"/>
              </w:rPr>
              <w:t xml:space="preserve"> e di tutto il progetto complesso ed eventuale trasmissione della comunicazione di chiusura dell'operazione.</w:t>
            </w:r>
          </w:p>
        </w:tc>
        <w:tc>
          <w:tcPr>
            <w:tcW w:w="17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FCB53D" w14:textId="3F210610" w:rsidR="0049347A" w:rsidRPr="0049347A" w:rsidRDefault="0049347A" w:rsidP="00B577AF">
            <w:pPr>
              <w:rPr>
                <w:lang w:val="it-IT"/>
              </w:rPr>
            </w:pPr>
            <w:r w:rsidRPr="0049347A">
              <w:rPr>
                <w:lang w:val="it-IT"/>
              </w:rPr>
              <w:t xml:space="preserve">Il </w:t>
            </w:r>
            <w:r w:rsidR="00B577AF">
              <w:rPr>
                <w:lang w:val="it-IT"/>
              </w:rPr>
              <w:t>SB</w:t>
            </w:r>
            <w:r w:rsidRPr="0049347A">
              <w:rPr>
                <w:lang w:val="it-IT"/>
              </w:rPr>
              <w:t xml:space="preserve"> trasmettono </w:t>
            </w:r>
            <w:r w:rsidRPr="00F7259E">
              <w:rPr>
                <w:lang w:val="it-IT"/>
              </w:rPr>
              <w:t>all'</w:t>
            </w:r>
            <w:proofErr w:type="spellStart"/>
            <w:r w:rsidRPr="00F7259E">
              <w:rPr>
                <w:lang w:val="it-IT"/>
              </w:rPr>
              <w:t>AdG</w:t>
            </w:r>
            <w:proofErr w:type="spellEnd"/>
            <w:r w:rsidRPr="00F7259E">
              <w:rPr>
                <w:lang w:val="it-IT"/>
              </w:rPr>
              <w:t>/SC</w:t>
            </w:r>
            <w:r w:rsidR="00B577AF" w:rsidRPr="00F7259E">
              <w:rPr>
                <w:lang w:val="it-IT"/>
              </w:rPr>
              <w:t>/</w:t>
            </w:r>
            <w:r w:rsidR="00B577AF">
              <w:rPr>
                <w:lang w:val="it-IT"/>
              </w:rPr>
              <w:t>UOI</w:t>
            </w:r>
            <w:r w:rsidRPr="0049347A">
              <w:rPr>
                <w:lang w:val="it-IT"/>
              </w:rPr>
              <w:t xml:space="preserve"> la documentazione di chiusura del progetto</w:t>
            </w:r>
          </w:p>
        </w:tc>
        <w:tc>
          <w:tcPr>
            <w:tcW w:w="23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C1A3E1" w14:textId="77777777" w:rsidR="0049347A" w:rsidRPr="0049347A" w:rsidRDefault="0049347A" w:rsidP="0049347A">
            <w:pPr>
              <w:rPr>
                <w:lang w:val="it-IT"/>
              </w:rPr>
            </w:pPr>
            <w:r w:rsidRPr="0049347A">
              <w:rPr>
                <w:lang w:val="it-IT"/>
              </w:rPr>
              <w:t>Comunicazione relativa alla chiusura dell'operazione:</w:t>
            </w:r>
          </w:p>
          <w:p w14:paraId="59B8A37D" w14:textId="77777777" w:rsidR="0049347A" w:rsidRPr="0049347A" w:rsidRDefault="0049347A" w:rsidP="0049347A">
            <w:pPr>
              <w:numPr>
                <w:ilvl w:val="0"/>
                <w:numId w:val="1"/>
              </w:numPr>
              <w:rPr>
                <w:lang w:val="it-IT"/>
              </w:rPr>
            </w:pPr>
            <w:r w:rsidRPr="0049347A">
              <w:rPr>
                <w:lang w:val="it-IT"/>
              </w:rPr>
              <w:t xml:space="preserve">Relazione finale </w:t>
            </w:r>
          </w:p>
          <w:p w14:paraId="1B64C775" w14:textId="77777777" w:rsidR="0049347A" w:rsidRPr="0049347A" w:rsidRDefault="0049347A" w:rsidP="0049347A">
            <w:pPr>
              <w:numPr>
                <w:ilvl w:val="0"/>
                <w:numId w:val="1"/>
              </w:numPr>
              <w:rPr>
                <w:lang w:val="it-IT"/>
              </w:rPr>
            </w:pPr>
            <w:r w:rsidRPr="0049347A">
              <w:rPr>
                <w:lang w:val="it-IT"/>
              </w:rPr>
              <w:t>Richiesta di pagamento finale</w:t>
            </w:r>
          </w:p>
          <w:p w14:paraId="585C2A6B" w14:textId="5DFCFD74" w:rsidR="0049347A" w:rsidRPr="006B2D3F" w:rsidRDefault="00D134E8" w:rsidP="006B2D3F">
            <w:pPr>
              <w:numPr>
                <w:ilvl w:val="0"/>
                <w:numId w:val="1"/>
              </w:numPr>
              <w:rPr>
                <w:lang w:val="it-IT"/>
              </w:rPr>
            </w:pPr>
            <w:r>
              <w:rPr>
                <w:lang w:val="it-IT"/>
              </w:rPr>
              <w:t>Conferma trasferimento fondi</w:t>
            </w:r>
            <w:r w:rsidRPr="0049347A">
              <w:rPr>
                <w:lang w:val="it-IT"/>
              </w:rPr>
              <w:t xml:space="preserve"> </w:t>
            </w:r>
            <w:r w:rsidR="0049347A" w:rsidRPr="0049347A">
              <w:rPr>
                <w:lang w:val="it-IT"/>
              </w:rPr>
              <w:t xml:space="preserve">al </w:t>
            </w:r>
            <w:r w:rsidR="00B577AF">
              <w:rPr>
                <w:lang w:val="it-IT"/>
              </w:rPr>
              <w:t>SB</w:t>
            </w:r>
          </w:p>
        </w:tc>
        <w:tc>
          <w:tcPr>
            <w:tcW w:w="3259" w:type="dxa"/>
            <w:tcBorders>
              <w:left w:val="single" w:sz="2" w:space="0" w:color="auto"/>
            </w:tcBorders>
            <w:shd w:val="clear" w:color="auto" w:fill="auto"/>
          </w:tcPr>
          <w:p w14:paraId="6597C58D" w14:textId="77777777" w:rsidR="0033512A" w:rsidRDefault="00C94758" w:rsidP="00C94758">
            <w:pPr>
              <w:rPr>
                <w:lang w:val="it-IT"/>
              </w:rPr>
            </w:pPr>
            <w:r w:rsidRPr="00C94758">
              <w:rPr>
                <w:lang w:val="it-IT"/>
              </w:rPr>
              <w:t>Trasmissione</w:t>
            </w:r>
          </w:p>
          <w:p w14:paraId="5C670B3B" w14:textId="7C762FDB" w:rsidR="0033512A" w:rsidRPr="0033512A" w:rsidRDefault="0033512A" w:rsidP="0033512A">
            <w:pPr>
              <w:rPr>
                <w:i/>
                <w:lang w:val="it-IT"/>
              </w:rPr>
            </w:pPr>
            <w:sdt>
              <w:sdtPr>
                <w:rPr>
                  <w:i/>
                  <w:lang w:val="it-IT"/>
                </w:rPr>
                <w:id w:val="1090275082"/>
                <w:placeholder>
                  <w:docPart w:val="DefaultPlaceholder_1082065160"/>
                </w:placeholder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Pr="0033512A">
                  <w:rPr>
                    <w:i/>
                    <w:lang w:val="it-IT"/>
                  </w:rPr>
                  <w:t>Inserire la data/numero protocollo/etc.</w:t>
                </w:r>
              </w:sdtContent>
            </w:sdt>
            <w:r w:rsidRPr="0033512A">
              <w:rPr>
                <w:i/>
                <w:lang w:val="it-IT"/>
              </w:rPr>
              <w:t xml:space="preserve"> </w:t>
            </w:r>
          </w:p>
          <w:p w14:paraId="62D4284E" w14:textId="49934A13" w:rsidR="00C36F9A" w:rsidRPr="0049347A" w:rsidRDefault="00C36F9A" w:rsidP="00C94758">
            <w:pPr>
              <w:rPr>
                <w:lang w:val="it-IT"/>
              </w:rPr>
            </w:pPr>
            <w:bookmarkStart w:id="0" w:name="_GoBack"/>
            <w:bookmarkEnd w:id="0"/>
          </w:p>
        </w:tc>
      </w:tr>
    </w:tbl>
    <w:p w14:paraId="2C7D9887" w14:textId="77777777" w:rsidR="0049347A" w:rsidRDefault="0049347A"/>
    <w:p w14:paraId="69512CE3" w14:textId="77777777" w:rsidR="0049347A" w:rsidRDefault="0049347A"/>
    <w:sectPr w:rsidR="0049347A" w:rsidSect="0049347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4DBB3D" w16cid:durableId="212224BC"/>
  <w16cid:commentId w16cid:paraId="65C00C2C" w16cid:durableId="212224B3"/>
  <w16cid:commentId w16cid:paraId="139FF071" w16cid:durableId="212224B4"/>
  <w16cid:commentId w16cid:paraId="6459A494" w16cid:durableId="21222657"/>
  <w16cid:commentId w16cid:paraId="5B499B26" w16cid:durableId="212226BA"/>
  <w16cid:commentId w16cid:paraId="577AD51B" w16cid:durableId="212226ED"/>
  <w16cid:commentId w16cid:paraId="3FD833AA" w16cid:durableId="212227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FC231" w14:textId="77777777" w:rsidR="003613C4" w:rsidRDefault="003613C4" w:rsidP="0049347A">
      <w:pPr>
        <w:spacing w:after="0" w:line="240" w:lineRule="auto"/>
      </w:pPr>
      <w:r>
        <w:separator/>
      </w:r>
    </w:p>
  </w:endnote>
  <w:endnote w:type="continuationSeparator" w:id="0">
    <w:p w14:paraId="0C17B930" w14:textId="77777777" w:rsidR="003613C4" w:rsidRDefault="003613C4" w:rsidP="004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2078" w14:textId="77777777" w:rsidR="00A43BC0" w:rsidRDefault="00A43BC0" w:rsidP="00A43BC0">
    <w:pPr>
      <w:pStyle w:val="Noga"/>
      <w:jc w:val="center"/>
    </w:pPr>
    <w:r>
      <w:t>www.ita-slo.eu</w:t>
    </w:r>
  </w:p>
  <w:p w14:paraId="143F6088" w14:textId="77777777" w:rsidR="0049347A" w:rsidRDefault="004934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C5442" w14:textId="77777777" w:rsidR="003613C4" w:rsidRDefault="003613C4" w:rsidP="0049347A">
      <w:pPr>
        <w:spacing w:after="0" w:line="240" w:lineRule="auto"/>
      </w:pPr>
      <w:r>
        <w:separator/>
      </w:r>
    </w:p>
  </w:footnote>
  <w:footnote w:type="continuationSeparator" w:id="0">
    <w:p w14:paraId="252288AD" w14:textId="77777777" w:rsidR="003613C4" w:rsidRDefault="003613C4" w:rsidP="004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5D93" w14:textId="77777777" w:rsidR="0049347A" w:rsidRDefault="0049347A" w:rsidP="0049347A">
    <w:pPr>
      <w:pStyle w:val="Glava"/>
      <w:jc w:val="both"/>
    </w:pPr>
    <w:r>
      <w:rPr>
        <w:noProof/>
        <w:lang w:eastAsia="sl-SI"/>
      </w:rPr>
      <w:drawing>
        <wp:inline distT="0" distB="0" distL="0" distR="0" wp14:anchorId="357AD632" wp14:editId="44781F5F">
          <wp:extent cx="2969232" cy="1327150"/>
          <wp:effectExtent l="0" t="0" r="3175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494" cy="1376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384"/>
    <w:multiLevelType w:val="hybridMultilevel"/>
    <w:tmpl w:val="0A9E99CC"/>
    <w:lvl w:ilvl="0" w:tplc="C8A262A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7A"/>
    <w:rsid w:val="00147022"/>
    <w:rsid w:val="001F3208"/>
    <w:rsid w:val="001F5A31"/>
    <w:rsid w:val="002B4B16"/>
    <w:rsid w:val="002D324B"/>
    <w:rsid w:val="002F14F1"/>
    <w:rsid w:val="00324146"/>
    <w:rsid w:val="0033512A"/>
    <w:rsid w:val="003613C4"/>
    <w:rsid w:val="003E0DB8"/>
    <w:rsid w:val="003E7B80"/>
    <w:rsid w:val="003F34B2"/>
    <w:rsid w:val="004348F3"/>
    <w:rsid w:val="0049347A"/>
    <w:rsid w:val="00552C73"/>
    <w:rsid w:val="00576923"/>
    <w:rsid w:val="00577159"/>
    <w:rsid w:val="0059288A"/>
    <w:rsid w:val="005B0786"/>
    <w:rsid w:val="00604426"/>
    <w:rsid w:val="00662F2E"/>
    <w:rsid w:val="006B2D3F"/>
    <w:rsid w:val="006C3613"/>
    <w:rsid w:val="00756FEB"/>
    <w:rsid w:val="007B3E73"/>
    <w:rsid w:val="0092221D"/>
    <w:rsid w:val="00A43BC0"/>
    <w:rsid w:val="00A95BD6"/>
    <w:rsid w:val="00AE6B12"/>
    <w:rsid w:val="00B34274"/>
    <w:rsid w:val="00B422FC"/>
    <w:rsid w:val="00B577AF"/>
    <w:rsid w:val="00C36F9A"/>
    <w:rsid w:val="00C8779A"/>
    <w:rsid w:val="00C94758"/>
    <w:rsid w:val="00D134E8"/>
    <w:rsid w:val="00D309EB"/>
    <w:rsid w:val="00D45F41"/>
    <w:rsid w:val="00DA09BB"/>
    <w:rsid w:val="00E52DD3"/>
    <w:rsid w:val="00EB3BB5"/>
    <w:rsid w:val="00EB4A3F"/>
    <w:rsid w:val="00F46DE9"/>
    <w:rsid w:val="00F7259E"/>
    <w:rsid w:val="00FA2D64"/>
    <w:rsid w:val="00FB1932"/>
    <w:rsid w:val="00FC7CFD"/>
    <w:rsid w:val="00FD08D9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D4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34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347A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4934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347A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2DD3"/>
    <w:rPr>
      <w:rFonts w:ascii="Tahoma" w:hAnsi="Tahoma" w:cs="Tahoma"/>
      <w:sz w:val="16"/>
      <w:szCs w:val="16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52DD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2DD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2DD3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2DD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2DD3"/>
    <w:rPr>
      <w:b/>
      <w:bCs/>
      <w:sz w:val="20"/>
      <w:szCs w:val="20"/>
      <w:lang w:val="sl-SI"/>
    </w:rPr>
  </w:style>
  <w:style w:type="character" w:styleId="Besediloograde">
    <w:name w:val="Placeholder Text"/>
    <w:basedOn w:val="Privzetapisavaodstavka"/>
    <w:uiPriority w:val="99"/>
    <w:semiHidden/>
    <w:rsid w:val="003351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34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347A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4934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347A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2DD3"/>
    <w:rPr>
      <w:rFonts w:ascii="Tahoma" w:hAnsi="Tahoma" w:cs="Tahoma"/>
      <w:sz w:val="16"/>
      <w:szCs w:val="16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52DD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2DD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2DD3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2DD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2DD3"/>
    <w:rPr>
      <w:b/>
      <w:bCs/>
      <w:sz w:val="20"/>
      <w:szCs w:val="20"/>
      <w:lang w:val="sl-SI"/>
    </w:rPr>
  </w:style>
  <w:style w:type="character" w:styleId="Besediloograde">
    <w:name w:val="Placeholder Text"/>
    <w:basedOn w:val="Privzetapisavaodstavka"/>
    <w:uiPriority w:val="99"/>
    <w:semiHidden/>
    <w:rsid w:val="00335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362D75-816A-4C57-8207-3FB99BBE0BF7}"/>
      </w:docPartPr>
      <w:docPartBody>
        <w:p w:rsidR="00000000" w:rsidRDefault="006C5C6F">
          <w:r w:rsidRPr="007D3D9B">
            <w:rPr>
              <w:rStyle w:val="Besediloograde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F"/>
    <w:rsid w:val="00286FB5"/>
    <w:rsid w:val="006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6C5C6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6C5C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44D935-B90B-4BDF-8F89-0ACFAA6B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zvokelj jazbinsek</dc:creator>
  <cp:lastModifiedBy>Karin Žvokelj</cp:lastModifiedBy>
  <cp:revision>4</cp:revision>
  <dcterms:created xsi:type="dcterms:W3CDTF">2019-09-13T07:59:00Z</dcterms:created>
  <dcterms:modified xsi:type="dcterms:W3CDTF">2019-09-13T10:31:00Z</dcterms:modified>
</cp:coreProperties>
</file>